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3B24" w14:textId="77777777" w:rsidR="00252D55" w:rsidRDefault="00252D55" w:rsidP="0011017D">
      <w:pPr>
        <w:spacing w:line="276" w:lineRule="auto"/>
      </w:pPr>
    </w:p>
    <w:p w14:paraId="63B67FA4" w14:textId="77777777" w:rsidR="00252D55" w:rsidRDefault="00252D55" w:rsidP="0011017D">
      <w:pPr>
        <w:spacing w:line="276" w:lineRule="auto"/>
      </w:pPr>
    </w:p>
    <w:p w14:paraId="4F518F20" w14:textId="77777777" w:rsidR="00252D55" w:rsidRDefault="00252D55" w:rsidP="0011017D">
      <w:pPr>
        <w:spacing w:line="276" w:lineRule="auto"/>
      </w:pPr>
    </w:p>
    <w:p w14:paraId="3EE3D06B" w14:textId="77777777" w:rsidR="00252D55" w:rsidRDefault="00252D55" w:rsidP="0011017D">
      <w:pPr>
        <w:spacing w:line="276" w:lineRule="auto"/>
      </w:pPr>
    </w:p>
    <w:p w14:paraId="7F6144A1" w14:textId="77777777" w:rsidR="00252D55" w:rsidRDefault="00252D55" w:rsidP="0011017D">
      <w:pPr>
        <w:spacing w:line="276" w:lineRule="auto"/>
      </w:pPr>
    </w:p>
    <w:p w14:paraId="0AFBC4C6" w14:textId="77777777" w:rsidR="00252D55" w:rsidRDefault="00252D55" w:rsidP="0011017D">
      <w:pPr>
        <w:spacing w:line="276" w:lineRule="auto"/>
      </w:pPr>
    </w:p>
    <w:p w14:paraId="7E077971" w14:textId="77777777" w:rsidR="00252D55" w:rsidRDefault="00252D55" w:rsidP="0011017D">
      <w:pPr>
        <w:spacing w:line="276" w:lineRule="auto"/>
      </w:pPr>
    </w:p>
    <w:p w14:paraId="26559B58" w14:textId="77777777" w:rsidR="00252D55" w:rsidRDefault="00252D55" w:rsidP="0011017D">
      <w:pPr>
        <w:spacing w:line="276" w:lineRule="auto"/>
      </w:pPr>
    </w:p>
    <w:p w14:paraId="3FCE2F34" w14:textId="77777777" w:rsidR="00252D55" w:rsidRDefault="00252D55" w:rsidP="0011017D">
      <w:pPr>
        <w:spacing w:line="276" w:lineRule="auto"/>
      </w:pPr>
    </w:p>
    <w:p w14:paraId="63B05CF3" w14:textId="43CDCD19" w:rsidR="00252D55" w:rsidRDefault="00252D55" w:rsidP="0011017D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20422" wp14:editId="04A574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F1423C" w14:textId="77777777" w:rsidR="00252D55" w:rsidRPr="00252D55" w:rsidRDefault="00252D55" w:rsidP="00252D5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2D55">
                              <w:rPr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BASES PARA LA CONVOCATORIA</w:t>
                            </w:r>
                          </w:p>
                          <w:p w14:paraId="5386E08C" w14:textId="77777777" w:rsidR="00252D55" w:rsidRPr="00252D55" w:rsidRDefault="00252D55" w:rsidP="00252D5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2D55">
                              <w:rPr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INTERNA DE INVESTIGACIÓN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42042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PXAJAIAAE4EAAAOAAAAZHJzL2Uyb0RvYy54bWysVN9v2jAQfp+0/8Hy+whQtrGIUDEqpkmo&#10;rUSnPhvHJpFsn2UbEvbX7+wklHV7qvri3C+f7777LovbVityEs7XYAo6GY0pEYZDWZtDQX89bT7N&#10;KfGBmZIpMKKgZ+Hp7fLjh0VjczGFClQpHMEkxueNLWgVgs2zzPNKaOZHYIVBpwSnWUDVHbLSsQaz&#10;a5VNx+MvWQOutA648B6td52TLlN+KQUPD1J6EYgqKNYW0unSuY9ntlyw/OCYrWrel8HeUIVmtcFH&#10;L6nuWGDk6Op/UumaO/Agw4iDzkDKmovUA3YzGb/qZlcxK1IvCI63F5j8+6Xl96dHR+qyoDeUGKZx&#10;ROsjKx2QUpAg2gDkJoLUWJ9j7M5idGi/Q4vDHuwejbH3Vjodv9gVQT/Cfb5AjJkIj5fm0/l8jC6O&#10;vkHB/NnLdet8+CFAkygU1OEME7TstPWhCx1C4msGNrVSaY7K/GXAnNGSxdq7GqMU2n3bN7SH8oz9&#10;OOho4S3f1PjmlvnwyBzyAOtEbocHPKSCpqDQS5RU4H7/zx7jcTzopaRBXhXUIPEpUT8Nju3bZDaL&#10;NEzK7PPXKSru2rO/9pijXgMSd4I7ZHkSY3xQgygd6GdcgFV8E13McHy5oGEQ16HjOi4QF6tVCkLi&#10;WRa2Zmd5TB0hi3g+tc/M2R70OPl7GPjH8lfYd7HxprerY8AJpMFEeDtMe9SRtGm0/YLFrbjWU9TL&#10;b2D5Bw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D3uPXAJAIAAE4EAAAOAAAAAAAAAAAAAAAAAC4CAABkcnMvZTJvRG9jLnhtbFBLAQIt&#10;ABQABgAIAAAAIQBLiSbN1gAAAAUBAAAPAAAAAAAAAAAAAAAAAH4EAABkcnMvZG93bnJldi54bWxQ&#10;SwUGAAAAAAQABADzAAAAgQUAAAAA&#10;" filled="f" stroked="f">
                <v:fill o:detectmouseclick="t"/>
                <v:textbox style="mso-fit-shape-to-text:t">
                  <w:txbxContent>
                    <w:p w14:paraId="45F1423C" w14:textId="77777777" w:rsidR="00252D55" w:rsidRPr="00252D55" w:rsidRDefault="00252D55" w:rsidP="00252D55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2D55">
                        <w:rPr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BASES PARA LA CONVOCATORIA</w:t>
                      </w:r>
                    </w:p>
                    <w:p w14:paraId="5386E08C" w14:textId="77777777" w:rsidR="00252D55" w:rsidRPr="00252D55" w:rsidRDefault="00252D55" w:rsidP="00252D55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2D55">
                        <w:rPr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INTERNA DE INVESTIGACIÓN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6CCBDA07" w14:textId="08F1F92F" w:rsidR="00252D55" w:rsidRDefault="00252D55" w:rsidP="0011017D">
      <w:pPr>
        <w:spacing w:line="276" w:lineRule="auto"/>
      </w:pPr>
    </w:p>
    <w:p w14:paraId="16E978B0" w14:textId="77777777" w:rsidR="00252D55" w:rsidRDefault="00252D55" w:rsidP="0011017D">
      <w:pPr>
        <w:spacing w:line="276" w:lineRule="auto"/>
      </w:pPr>
    </w:p>
    <w:p w14:paraId="2AAB54CA" w14:textId="77777777" w:rsidR="00252D55" w:rsidRDefault="00252D55" w:rsidP="0011017D">
      <w:pPr>
        <w:spacing w:line="276" w:lineRule="auto"/>
      </w:pPr>
    </w:p>
    <w:p w14:paraId="086A0453" w14:textId="77777777" w:rsidR="00252D55" w:rsidRDefault="00252D55" w:rsidP="0011017D">
      <w:pPr>
        <w:spacing w:line="276" w:lineRule="auto"/>
      </w:pPr>
    </w:p>
    <w:p w14:paraId="0B02E928" w14:textId="77777777" w:rsidR="00252D55" w:rsidRDefault="00252D55" w:rsidP="0011017D">
      <w:pPr>
        <w:spacing w:line="276" w:lineRule="auto"/>
      </w:pPr>
    </w:p>
    <w:p w14:paraId="579AB008" w14:textId="77777777" w:rsidR="00252D55" w:rsidRDefault="00252D55" w:rsidP="0011017D">
      <w:pPr>
        <w:spacing w:line="276" w:lineRule="auto"/>
      </w:pPr>
    </w:p>
    <w:p w14:paraId="5036AB28" w14:textId="77777777" w:rsidR="00252D55" w:rsidRDefault="00252D55" w:rsidP="0011017D">
      <w:pPr>
        <w:spacing w:line="276" w:lineRule="auto"/>
      </w:pPr>
    </w:p>
    <w:p w14:paraId="27713D3B" w14:textId="77777777" w:rsidR="00252D55" w:rsidRDefault="00252D55" w:rsidP="0011017D">
      <w:pPr>
        <w:spacing w:line="276" w:lineRule="auto"/>
      </w:pPr>
    </w:p>
    <w:p w14:paraId="3D1CB907" w14:textId="77777777" w:rsidR="00252D55" w:rsidRDefault="00252D55" w:rsidP="0011017D">
      <w:pPr>
        <w:spacing w:line="276" w:lineRule="auto"/>
      </w:pPr>
    </w:p>
    <w:p w14:paraId="35A23975" w14:textId="77777777" w:rsidR="00252D55" w:rsidRDefault="00252D55" w:rsidP="0011017D">
      <w:pPr>
        <w:spacing w:line="276" w:lineRule="auto"/>
      </w:pPr>
    </w:p>
    <w:p w14:paraId="5CED161E" w14:textId="77777777" w:rsidR="00252D55" w:rsidRDefault="00252D55" w:rsidP="0011017D">
      <w:pPr>
        <w:spacing w:line="276" w:lineRule="auto"/>
      </w:pPr>
    </w:p>
    <w:p w14:paraId="6DC7B85F" w14:textId="77777777" w:rsidR="00252D55" w:rsidRDefault="00252D55" w:rsidP="0011017D">
      <w:pPr>
        <w:spacing w:line="276" w:lineRule="auto"/>
      </w:pPr>
    </w:p>
    <w:p w14:paraId="69FBB50D" w14:textId="77777777" w:rsidR="00252D55" w:rsidRDefault="00252D55" w:rsidP="0011017D">
      <w:pPr>
        <w:spacing w:line="276" w:lineRule="auto"/>
      </w:pPr>
    </w:p>
    <w:p w14:paraId="3D62018E" w14:textId="77777777" w:rsidR="00252D55" w:rsidRDefault="00252D55" w:rsidP="0011017D">
      <w:pPr>
        <w:spacing w:line="276" w:lineRule="auto"/>
      </w:pPr>
    </w:p>
    <w:p w14:paraId="52E52F99" w14:textId="77777777" w:rsidR="00252D55" w:rsidRDefault="00252D55" w:rsidP="0011017D">
      <w:pPr>
        <w:spacing w:line="276" w:lineRule="auto"/>
      </w:pPr>
    </w:p>
    <w:p w14:paraId="20D83815" w14:textId="77777777" w:rsidR="00252D55" w:rsidRDefault="00252D55" w:rsidP="0011017D">
      <w:pPr>
        <w:spacing w:line="276" w:lineRule="auto"/>
      </w:pPr>
    </w:p>
    <w:p w14:paraId="7EC85798" w14:textId="77777777" w:rsidR="00252D55" w:rsidRDefault="00252D55" w:rsidP="0011017D">
      <w:pPr>
        <w:spacing w:line="276" w:lineRule="auto"/>
      </w:pPr>
    </w:p>
    <w:p w14:paraId="058051C4" w14:textId="77777777" w:rsidR="00252D55" w:rsidRPr="00252D55" w:rsidRDefault="00252D55" w:rsidP="0011017D">
      <w:pPr>
        <w:spacing w:line="276" w:lineRule="auto"/>
        <w:rPr>
          <w:b/>
          <w:bCs/>
        </w:rPr>
      </w:pPr>
    </w:p>
    <w:p w14:paraId="6140300B" w14:textId="5D7D05C3" w:rsidR="00252D55" w:rsidRPr="0011017D" w:rsidRDefault="00252D55" w:rsidP="0011017D">
      <w:pPr>
        <w:pStyle w:val="Prrafodelista"/>
        <w:numPr>
          <w:ilvl w:val="0"/>
          <w:numId w:val="1"/>
        </w:numPr>
        <w:spacing w:line="276" w:lineRule="auto"/>
        <w:rPr>
          <w:rFonts w:cstheme="minorHAnsi"/>
        </w:rPr>
      </w:pPr>
      <w:r w:rsidRPr="0011017D">
        <w:rPr>
          <w:rFonts w:cstheme="minorHAnsi"/>
          <w:b/>
          <w:bCs/>
        </w:rPr>
        <w:lastRenderedPageBreak/>
        <w:t>Requisitos para aplicar a la C</w:t>
      </w:r>
      <w:r w:rsidRPr="0011017D">
        <w:rPr>
          <w:rFonts w:cstheme="minorHAnsi"/>
          <w:b/>
          <w:bCs/>
        </w:rPr>
        <w:t xml:space="preserve">onvocatoria </w:t>
      </w:r>
      <w:r w:rsidRPr="0011017D">
        <w:rPr>
          <w:rFonts w:cstheme="minorHAnsi"/>
          <w:b/>
          <w:bCs/>
        </w:rPr>
        <w:t>I</w:t>
      </w:r>
      <w:r w:rsidRPr="0011017D">
        <w:rPr>
          <w:rFonts w:cstheme="minorHAnsi"/>
          <w:b/>
          <w:bCs/>
        </w:rPr>
        <w:t xml:space="preserve">nterna de </w:t>
      </w:r>
      <w:r w:rsidRPr="0011017D">
        <w:rPr>
          <w:rFonts w:cstheme="minorHAnsi"/>
          <w:b/>
          <w:bCs/>
        </w:rPr>
        <w:t>I</w:t>
      </w:r>
      <w:r w:rsidRPr="0011017D">
        <w:rPr>
          <w:rFonts w:cstheme="minorHAnsi"/>
          <w:b/>
          <w:bCs/>
        </w:rPr>
        <w:t>nvestigación</w:t>
      </w:r>
      <w:r w:rsidRPr="0011017D">
        <w:rPr>
          <w:rFonts w:cstheme="minorHAnsi"/>
          <w:b/>
          <w:bCs/>
        </w:rPr>
        <w:t xml:space="preserve">: </w:t>
      </w:r>
      <w:r w:rsidRPr="0011017D">
        <w:rPr>
          <w:rFonts w:cstheme="minorHAnsi"/>
          <w:b/>
          <w:bCs/>
        </w:rPr>
        <w:t xml:space="preserve"> </w:t>
      </w:r>
      <w:r w:rsidRPr="0011017D">
        <w:rPr>
          <w:rFonts w:cstheme="minorHAnsi"/>
        </w:rPr>
        <w:t xml:space="preserve"> </w:t>
      </w:r>
    </w:p>
    <w:p w14:paraId="1CDB325A" w14:textId="350492C4" w:rsidR="00252D55" w:rsidRPr="0011017D" w:rsidRDefault="00252D55" w:rsidP="0011017D">
      <w:p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Para </w:t>
      </w:r>
      <w:r w:rsidRPr="0011017D">
        <w:rPr>
          <w:rFonts w:cstheme="minorHAnsi"/>
        </w:rPr>
        <w:t xml:space="preserve">participar de la </w:t>
      </w:r>
      <w:r w:rsidRPr="0011017D">
        <w:rPr>
          <w:rFonts w:cstheme="minorHAnsi"/>
        </w:rPr>
        <w:t>Convocatoria Interna de Investigación</w:t>
      </w:r>
      <w:r w:rsidRPr="0011017D">
        <w:rPr>
          <w:rFonts w:cstheme="minorHAnsi"/>
        </w:rPr>
        <w:t xml:space="preserve">, </w:t>
      </w:r>
      <w:r w:rsidRPr="0011017D">
        <w:rPr>
          <w:rFonts w:cstheme="minorHAnsi"/>
        </w:rPr>
        <w:t xml:space="preserve">se debe cumplir </w:t>
      </w:r>
      <w:r w:rsidRPr="0011017D">
        <w:rPr>
          <w:rFonts w:cstheme="minorHAnsi"/>
        </w:rPr>
        <w:t xml:space="preserve">los siguientes </w:t>
      </w:r>
      <w:r w:rsidRPr="0011017D">
        <w:rPr>
          <w:rFonts w:cstheme="minorHAnsi"/>
        </w:rPr>
        <w:t>requisitos establecidos por la S</w:t>
      </w:r>
      <w:r w:rsidRPr="0011017D">
        <w:rPr>
          <w:rFonts w:cstheme="minorHAnsi"/>
        </w:rPr>
        <w:t xml:space="preserve">ubdirección de </w:t>
      </w:r>
      <w:r w:rsidRPr="0011017D">
        <w:rPr>
          <w:rFonts w:cstheme="minorHAnsi"/>
        </w:rPr>
        <w:t>G</w:t>
      </w:r>
      <w:r w:rsidRPr="0011017D">
        <w:rPr>
          <w:rFonts w:cstheme="minorHAnsi"/>
        </w:rPr>
        <w:t xml:space="preserve">estión del </w:t>
      </w:r>
      <w:r w:rsidRPr="0011017D">
        <w:rPr>
          <w:rFonts w:cstheme="minorHAnsi"/>
        </w:rPr>
        <w:t>C</w:t>
      </w:r>
      <w:r w:rsidRPr="0011017D">
        <w:rPr>
          <w:rFonts w:cstheme="minorHAnsi"/>
        </w:rPr>
        <w:t xml:space="preserve">onocimiento e </w:t>
      </w:r>
      <w:r w:rsidRPr="0011017D">
        <w:rPr>
          <w:rFonts w:cstheme="minorHAnsi"/>
        </w:rPr>
        <w:t>I</w:t>
      </w:r>
      <w:r w:rsidRPr="0011017D">
        <w:rPr>
          <w:rFonts w:cstheme="minorHAnsi"/>
        </w:rPr>
        <w:t>nnovación:</w:t>
      </w:r>
      <w:r w:rsidRPr="0011017D">
        <w:rPr>
          <w:rFonts w:cstheme="minorHAnsi"/>
        </w:rPr>
        <w:t xml:space="preserve"> </w:t>
      </w:r>
    </w:p>
    <w:p w14:paraId="202770A7" w14:textId="2052F3F1" w:rsidR="00252D55" w:rsidRPr="0011017D" w:rsidRDefault="00252D55" w:rsidP="0011017D">
      <w:pPr>
        <w:spacing w:line="276" w:lineRule="auto"/>
        <w:rPr>
          <w:rFonts w:cstheme="minorHAnsi"/>
        </w:rPr>
      </w:pPr>
    </w:p>
    <w:p w14:paraId="241974DC" w14:textId="2A280698" w:rsidR="00252D55" w:rsidRPr="0011017D" w:rsidRDefault="00252D55" w:rsidP="0011017D">
      <w:pPr>
        <w:pStyle w:val="Prrafodelista"/>
        <w:numPr>
          <w:ilvl w:val="0"/>
          <w:numId w:val="2"/>
        </w:num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El Investigador principal y líder del proyecto debe ser profesor de la Universidad del </w:t>
      </w:r>
    </w:p>
    <w:p w14:paraId="0F3B235A" w14:textId="77777777" w:rsidR="00252D55" w:rsidRPr="0011017D" w:rsidRDefault="00252D55" w:rsidP="0011017D">
      <w:p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Istmo.   </w:t>
      </w:r>
    </w:p>
    <w:p w14:paraId="75165B49" w14:textId="15343753" w:rsidR="00252D55" w:rsidRPr="0011017D" w:rsidRDefault="00252D55" w:rsidP="0011017D">
      <w:pPr>
        <w:pStyle w:val="Prrafodelista"/>
        <w:numPr>
          <w:ilvl w:val="0"/>
          <w:numId w:val="2"/>
        </w:num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Se permitirá la participación de hasta dos (2) profesores, nombrados respectivamente </w:t>
      </w:r>
    </w:p>
    <w:p w14:paraId="1DACBF03" w14:textId="77777777" w:rsidR="00252D55" w:rsidRPr="0011017D" w:rsidRDefault="00252D55" w:rsidP="0011017D">
      <w:p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como investigador principal y </w:t>
      </w:r>
      <w:proofErr w:type="spellStart"/>
      <w:r w:rsidRPr="0011017D">
        <w:rPr>
          <w:rFonts w:cstheme="minorHAnsi"/>
        </w:rPr>
        <w:t>co</w:t>
      </w:r>
      <w:proofErr w:type="spellEnd"/>
      <w:r w:rsidRPr="0011017D">
        <w:rPr>
          <w:rFonts w:cstheme="minorHAnsi"/>
        </w:rPr>
        <w:t xml:space="preserve">- investigador. </w:t>
      </w:r>
    </w:p>
    <w:p w14:paraId="55C127BF" w14:textId="7F55E7DB" w:rsidR="00252D55" w:rsidRPr="0011017D" w:rsidRDefault="00252D55" w:rsidP="0011017D">
      <w:pPr>
        <w:pStyle w:val="Prrafodelista"/>
        <w:numPr>
          <w:ilvl w:val="0"/>
          <w:numId w:val="2"/>
        </w:num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El investigador principal deberá incluir un semillero de investigación conformado por </w:t>
      </w:r>
    </w:p>
    <w:p w14:paraId="65083B5B" w14:textId="77777777" w:rsidR="00252D55" w:rsidRPr="0011017D" w:rsidRDefault="00252D55" w:rsidP="0011017D">
      <w:p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estudiantes de la Universidad del Istmo en la propuesta para la convocatoria. </w:t>
      </w:r>
    </w:p>
    <w:p w14:paraId="50640D2C" w14:textId="77777777" w:rsidR="00252D55" w:rsidRPr="0011017D" w:rsidRDefault="00252D55" w:rsidP="0011017D">
      <w:pPr>
        <w:pStyle w:val="Prrafodelista"/>
        <w:numPr>
          <w:ilvl w:val="0"/>
          <w:numId w:val="2"/>
        </w:num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Los profesores que han participado anteriormente de las </w:t>
      </w:r>
      <w:r w:rsidRPr="0011017D">
        <w:rPr>
          <w:rFonts w:cstheme="minorHAnsi"/>
        </w:rPr>
        <w:t>C</w:t>
      </w:r>
      <w:r w:rsidRPr="0011017D">
        <w:rPr>
          <w:rFonts w:cstheme="minorHAnsi"/>
        </w:rPr>
        <w:t xml:space="preserve">onvocatorias </w:t>
      </w:r>
      <w:r w:rsidRPr="0011017D">
        <w:rPr>
          <w:rFonts w:cstheme="minorHAnsi"/>
        </w:rPr>
        <w:t>I</w:t>
      </w:r>
      <w:r w:rsidRPr="0011017D">
        <w:rPr>
          <w:rFonts w:cstheme="minorHAnsi"/>
        </w:rPr>
        <w:t xml:space="preserve">nternas </w:t>
      </w:r>
      <w:r w:rsidRPr="0011017D">
        <w:rPr>
          <w:rFonts w:cstheme="minorHAnsi"/>
        </w:rPr>
        <w:t xml:space="preserve">de Investigación </w:t>
      </w:r>
      <w:r w:rsidRPr="0011017D">
        <w:rPr>
          <w:rFonts w:cstheme="minorHAnsi"/>
        </w:rPr>
        <w:t xml:space="preserve">y </w:t>
      </w:r>
      <w:r w:rsidRPr="0011017D">
        <w:rPr>
          <w:rFonts w:cstheme="minorHAnsi"/>
        </w:rPr>
        <w:t xml:space="preserve">el </w:t>
      </w:r>
      <w:r w:rsidRPr="0011017D">
        <w:rPr>
          <w:rFonts w:cstheme="minorHAnsi"/>
        </w:rPr>
        <w:t xml:space="preserve">proyecto </w:t>
      </w:r>
      <w:r w:rsidRPr="0011017D">
        <w:rPr>
          <w:rFonts w:cstheme="minorHAnsi"/>
        </w:rPr>
        <w:t>fue</w:t>
      </w:r>
      <w:r w:rsidRPr="0011017D">
        <w:rPr>
          <w:rFonts w:cstheme="minorHAnsi"/>
        </w:rPr>
        <w:t xml:space="preserve"> adjudicado</w:t>
      </w:r>
      <w:r w:rsidRPr="0011017D">
        <w:rPr>
          <w:rFonts w:cstheme="minorHAnsi"/>
        </w:rPr>
        <w:t xml:space="preserve"> y está en proceso</w:t>
      </w:r>
      <w:r w:rsidRPr="0011017D">
        <w:rPr>
          <w:rFonts w:cstheme="minorHAnsi"/>
        </w:rPr>
        <w:t xml:space="preserve">, no podrá participar nuevamente.  </w:t>
      </w:r>
    </w:p>
    <w:p w14:paraId="013F46C9" w14:textId="2B35E471" w:rsidR="00252D55" w:rsidRPr="0011017D" w:rsidRDefault="00252D55" w:rsidP="0011017D">
      <w:pPr>
        <w:pStyle w:val="Prrafodelista"/>
        <w:numPr>
          <w:ilvl w:val="0"/>
          <w:numId w:val="2"/>
        </w:num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El tiempo destinado para </w:t>
      </w:r>
      <w:r w:rsidRPr="0011017D">
        <w:rPr>
          <w:rFonts w:cstheme="minorHAnsi"/>
        </w:rPr>
        <w:t>el desarrollo de la propuesta</w:t>
      </w:r>
      <w:r w:rsidRPr="0011017D">
        <w:rPr>
          <w:rFonts w:cstheme="minorHAnsi"/>
        </w:rPr>
        <w:t xml:space="preserve"> </w:t>
      </w:r>
      <w:r w:rsidRPr="0011017D">
        <w:rPr>
          <w:rFonts w:cstheme="minorHAnsi"/>
        </w:rPr>
        <w:t xml:space="preserve">de </w:t>
      </w:r>
      <w:r w:rsidRPr="0011017D">
        <w:rPr>
          <w:rFonts w:cstheme="minorHAnsi"/>
        </w:rPr>
        <w:t>investigaci</w:t>
      </w:r>
      <w:r w:rsidRPr="0011017D">
        <w:rPr>
          <w:rFonts w:cstheme="minorHAnsi"/>
        </w:rPr>
        <w:t xml:space="preserve">ón, </w:t>
      </w:r>
      <w:r w:rsidRPr="0011017D">
        <w:rPr>
          <w:rFonts w:cstheme="minorHAnsi"/>
        </w:rPr>
        <w:t xml:space="preserve">no podrá ser mayor de 6 meses calendario. </w:t>
      </w:r>
    </w:p>
    <w:p w14:paraId="2EB17DEA" w14:textId="77777777" w:rsidR="00252D55" w:rsidRPr="0011017D" w:rsidRDefault="00252D55" w:rsidP="0011017D">
      <w:pPr>
        <w:spacing w:line="276" w:lineRule="auto"/>
        <w:rPr>
          <w:rFonts w:cstheme="minorHAnsi"/>
          <w:b/>
          <w:bCs/>
        </w:rPr>
      </w:pPr>
    </w:p>
    <w:p w14:paraId="738B4E5B" w14:textId="6D4B325F" w:rsidR="00252D55" w:rsidRPr="0011017D" w:rsidRDefault="00252D55" w:rsidP="0011017D">
      <w:pPr>
        <w:pStyle w:val="Prrafodelista"/>
        <w:numPr>
          <w:ilvl w:val="0"/>
          <w:numId w:val="1"/>
        </w:numPr>
        <w:spacing w:line="276" w:lineRule="auto"/>
        <w:rPr>
          <w:rFonts w:cstheme="minorHAnsi"/>
          <w:b/>
          <w:bCs/>
        </w:rPr>
      </w:pPr>
      <w:r w:rsidRPr="0011017D">
        <w:rPr>
          <w:rFonts w:cstheme="minorHAnsi"/>
          <w:b/>
          <w:bCs/>
        </w:rPr>
        <w:t xml:space="preserve">Documentación requerida para aplicar a la Convocatoria Interna de Investigación:   </w:t>
      </w:r>
    </w:p>
    <w:p w14:paraId="78D85CD2" w14:textId="77777777" w:rsidR="00252D55" w:rsidRPr="0011017D" w:rsidRDefault="00252D55" w:rsidP="0011017D">
      <w:pPr>
        <w:pStyle w:val="Prrafodelista"/>
        <w:spacing w:line="276" w:lineRule="auto"/>
        <w:rPr>
          <w:rFonts w:cstheme="minorHAnsi"/>
          <w:b/>
          <w:bCs/>
        </w:rPr>
      </w:pPr>
    </w:p>
    <w:p w14:paraId="00D95816" w14:textId="77777777" w:rsidR="00252D55" w:rsidRPr="0011017D" w:rsidRDefault="00252D55" w:rsidP="0011017D">
      <w:pPr>
        <w:pStyle w:val="Prrafodelista"/>
        <w:numPr>
          <w:ilvl w:val="0"/>
          <w:numId w:val="3"/>
        </w:numPr>
        <w:spacing w:line="276" w:lineRule="auto"/>
        <w:rPr>
          <w:rFonts w:cstheme="minorHAnsi"/>
        </w:rPr>
      </w:pPr>
      <w:r w:rsidRPr="0011017D">
        <w:rPr>
          <w:rFonts w:cstheme="minorHAnsi"/>
        </w:rPr>
        <w:t>Completar la F</w:t>
      </w:r>
      <w:r w:rsidRPr="0011017D">
        <w:rPr>
          <w:rFonts w:cstheme="minorHAnsi"/>
        </w:rPr>
        <w:t xml:space="preserve">icha de presentación de </w:t>
      </w:r>
      <w:r w:rsidRPr="0011017D">
        <w:rPr>
          <w:rFonts w:cstheme="minorHAnsi"/>
        </w:rPr>
        <w:t>Proyecto de Investigación.</w:t>
      </w:r>
      <w:r w:rsidRPr="0011017D">
        <w:rPr>
          <w:rFonts w:cstheme="minorHAnsi"/>
        </w:rPr>
        <w:t xml:space="preserve"> </w:t>
      </w:r>
    </w:p>
    <w:p w14:paraId="7E7DADDA" w14:textId="77777777" w:rsidR="00252D55" w:rsidRPr="0011017D" w:rsidRDefault="00252D55" w:rsidP="0011017D">
      <w:pPr>
        <w:pStyle w:val="Prrafodelista"/>
        <w:numPr>
          <w:ilvl w:val="0"/>
          <w:numId w:val="3"/>
        </w:num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Hoja de vida resumida de todos los miembros del proyecto. </w:t>
      </w:r>
    </w:p>
    <w:p w14:paraId="16A34C94" w14:textId="32FFDD62" w:rsidR="00252D55" w:rsidRPr="0011017D" w:rsidRDefault="00252D55" w:rsidP="0011017D">
      <w:pPr>
        <w:pStyle w:val="Prrafodelista"/>
        <w:numPr>
          <w:ilvl w:val="0"/>
          <w:numId w:val="3"/>
        </w:numPr>
        <w:spacing w:line="276" w:lineRule="auto"/>
        <w:rPr>
          <w:rFonts w:cstheme="minorHAnsi"/>
        </w:rPr>
      </w:pPr>
      <w:r w:rsidRPr="0011017D">
        <w:rPr>
          <w:rFonts w:cstheme="minorHAnsi"/>
        </w:rPr>
        <w:t>Tabla de presupuesto</w:t>
      </w:r>
      <w:r w:rsidR="00D31841" w:rsidRPr="0011017D">
        <w:rPr>
          <w:rFonts w:cstheme="minorHAnsi"/>
        </w:rPr>
        <w:t xml:space="preserve"> y cronograma.</w:t>
      </w:r>
    </w:p>
    <w:p w14:paraId="6323174A" w14:textId="145019BD" w:rsidR="00252D55" w:rsidRPr="0011017D" w:rsidRDefault="00252D55" w:rsidP="0011017D">
      <w:pPr>
        <w:pStyle w:val="Prrafodelista"/>
        <w:numPr>
          <w:ilvl w:val="0"/>
          <w:numId w:val="3"/>
        </w:numPr>
        <w:spacing w:line="276" w:lineRule="auto"/>
        <w:rPr>
          <w:rFonts w:cstheme="minorHAnsi"/>
        </w:rPr>
      </w:pPr>
      <w:r w:rsidRPr="0011017D">
        <w:rPr>
          <w:rFonts w:cstheme="minorHAnsi"/>
        </w:rPr>
        <w:t>Información del semillero</w:t>
      </w:r>
      <w:r w:rsidRPr="0011017D">
        <w:rPr>
          <w:rFonts w:cstheme="minorHAnsi"/>
        </w:rPr>
        <w:t>.</w:t>
      </w:r>
      <w:r w:rsidRPr="0011017D">
        <w:rPr>
          <w:rFonts w:cstheme="minorHAnsi"/>
        </w:rPr>
        <w:t xml:space="preserve">  </w:t>
      </w:r>
    </w:p>
    <w:p w14:paraId="577625E2" w14:textId="77777777" w:rsidR="00252D55" w:rsidRPr="0011017D" w:rsidRDefault="00252D55" w:rsidP="0011017D">
      <w:pPr>
        <w:spacing w:line="276" w:lineRule="auto"/>
        <w:rPr>
          <w:rFonts w:cstheme="minorHAnsi"/>
        </w:rPr>
      </w:pPr>
    </w:p>
    <w:p w14:paraId="7407CBA6" w14:textId="5B0412F1" w:rsidR="00252D55" w:rsidRPr="0011017D" w:rsidRDefault="00252D55" w:rsidP="0011017D">
      <w:pPr>
        <w:spacing w:line="276" w:lineRule="auto"/>
        <w:rPr>
          <w:rFonts w:cstheme="minorHAnsi"/>
          <w:b/>
          <w:bCs/>
          <w:i/>
          <w:iCs/>
        </w:rPr>
      </w:pPr>
      <w:r w:rsidRPr="0011017D">
        <w:rPr>
          <w:rFonts w:cstheme="minorHAnsi"/>
          <w:b/>
          <w:bCs/>
          <w:i/>
          <w:iCs/>
        </w:rPr>
        <w:t>Estos formatos se encuentran en la página web de la Universidad del Istmo, sección de Investigación, pestaña de Convocatorias Internas de Investigación.</w:t>
      </w:r>
    </w:p>
    <w:p w14:paraId="4C7E06CB" w14:textId="1CDCBB24" w:rsidR="00252D55" w:rsidRPr="0011017D" w:rsidRDefault="00252D55" w:rsidP="0011017D">
      <w:pPr>
        <w:spacing w:line="276" w:lineRule="auto"/>
        <w:rPr>
          <w:rFonts w:cstheme="minorHAnsi"/>
        </w:rPr>
      </w:pPr>
    </w:p>
    <w:p w14:paraId="19D76F9E" w14:textId="23DEEE36" w:rsidR="00252D55" w:rsidRPr="0011017D" w:rsidRDefault="00252D55" w:rsidP="0011017D">
      <w:pPr>
        <w:pStyle w:val="Prrafodelista"/>
        <w:numPr>
          <w:ilvl w:val="0"/>
          <w:numId w:val="1"/>
        </w:numPr>
        <w:spacing w:line="276" w:lineRule="auto"/>
        <w:rPr>
          <w:rFonts w:cstheme="minorHAnsi"/>
          <w:b/>
          <w:bCs/>
        </w:rPr>
      </w:pPr>
      <w:r w:rsidRPr="0011017D">
        <w:rPr>
          <w:rFonts w:cstheme="minorHAnsi"/>
          <w:b/>
          <w:bCs/>
        </w:rPr>
        <w:t xml:space="preserve">Duración y alcance de la </w:t>
      </w:r>
      <w:r w:rsidR="00D31841" w:rsidRPr="0011017D">
        <w:rPr>
          <w:rFonts w:cstheme="minorHAnsi"/>
          <w:b/>
          <w:bCs/>
        </w:rPr>
        <w:t xml:space="preserve">Convocatoria Interna de Investigación:   </w:t>
      </w:r>
    </w:p>
    <w:p w14:paraId="2601A726" w14:textId="77777777" w:rsidR="00D31841" w:rsidRPr="0011017D" w:rsidRDefault="00252D55" w:rsidP="0011017D">
      <w:p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 </w:t>
      </w:r>
    </w:p>
    <w:p w14:paraId="478512C8" w14:textId="287616E0" w:rsidR="00252D55" w:rsidRPr="0011017D" w:rsidRDefault="00252D55" w:rsidP="0011017D">
      <w:p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Para esta versión se escogerán dos (2) proyectos con un monto de financiamiento de B/.3,500 por proyecto. </w:t>
      </w:r>
    </w:p>
    <w:p w14:paraId="2B7C44D5" w14:textId="3A78E3C9" w:rsidR="00252D55" w:rsidRPr="0011017D" w:rsidRDefault="00252D55" w:rsidP="0011017D">
      <w:p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El proyecto de investigación adjudicado debe finalizar en seis (6) meses calendario. </w:t>
      </w:r>
    </w:p>
    <w:p w14:paraId="278288C4" w14:textId="77777777" w:rsidR="0011017D" w:rsidRPr="0011017D" w:rsidRDefault="0011017D" w:rsidP="0011017D">
      <w:pPr>
        <w:spacing w:line="276" w:lineRule="auto"/>
        <w:rPr>
          <w:rFonts w:cstheme="minorHAnsi"/>
          <w:b/>
          <w:bCs/>
        </w:rPr>
      </w:pPr>
    </w:p>
    <w:p w14:paraId="596969B5" w14:textId="55C599FF" w:rsidR="00252D55" w:rsidRPr="0011017D" w:rsidRDefault="00252D55" w:rsidP="0011017D">
      <w:pPr>
        <w:spacing w:line="276" w:lineRule="auto"/>
        <w:rPr>
          <w:rFonts w:cstheme="minorHAnsi"/>
          <w:b/>
          <w:bCs/>
        </w:rPr>
      </w:pPr>
      <w:r w:rsidRPr="0011017D">
        <w:rPr>
          <w:rFonts w:cstheme="minorHAnsi"/>
          <w:b/>
          <w:bCs/>
        </w:rPr>
        <w:lastRenderedPageBreak/>
        <w:t xml:space="preserve">Alcance dentro de la Universidad del Istmo </w:t>
      </w:r>
    </w:p>
    <w:p w14:paraId="5D8E99F3" w14:textId="6061345A" w:rsidR="00D31841" w:rsidRPr="0011017D" w:rsidRDefault="0011017D" w:rsidP="0011017D">
      <w:pPr>
        <w:spacing w:line="276" w:lineRule="auto"/>
        <w:rPr>
          <w:rFonts w:cstheme="minorHAnsi"/>
        </w:rPr>
      </w:pPr>
      <w:r w:rsidRPr="0011017D">
        <w:rPr>
          <w:rFonts w:cstheme="minorHAnsi"/>
        </w:rPr>
        <w:t>Podrán participar todos los docentes que dicten materias en las siguientes modalidades, niveles y facultades.</w:t>
      </w:r>
    </w:p>
    <w:p w14:paraId="3C0925C9" w14:textId="77777777" w:rsidR="00252D55" w:rsidRPr="0011017D" w:rsidRDefault="00252D55" w:rsidP="0011017D">
      <w:pPr>
        <w:spacing w:line="276" w:lineRule="auto"/>
        <w:rPr>
          <w:rFonts w:cstheme="minorHAnsi"/>
          <w:b/>
          <w:bCs/>
        </w:rPr>
      </w:pPr>
      <w:r w:rsidRPr="0011017D">
        <w:rPr>
          <w:rFonts w:cstheme="minorHAnsi"/>
          <w:b/>
          <w:bCs/>
        </w:rPr>
        <w:t xml:space="preserve">Modalidades para las que aplica:  </w:t>
      </w:r>
    </w:p>
    <w:p w14:paraId="45FB727A" w14:textId="77777777" w:rsidR="00252D55" w:rsidRPr="0011017D" w:rsidRDefault="00252D55" w:rsidP="0011017D">
      <w:p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• Virtual. </w:t>
      </w:r>
    </w:p>
    <w:p w14:paraId="5A637FB8" w14:textId="77777777" w:rsidR="00252D55" w:rsidRPr="0011017D" w:rsidRDefault="00252D55" w:rsidP="0011017D">
      <w:p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• </w:t>
      </w:r>
      <w:proofErr w:type="spellStart"/>
      <w:r w:rsidRPr="0011017D">
        <w:rPr>
          <w:rFonts w:cstheme="minorHAnsi"/>
        </w:rPr>
        <w:t>Semi-presenciales</w:t>
      </w:r>
      <w:proofErr w:type="spellEnd"/>
      <w:r w:rsidRPr="0011017D">
        <w:rPr>
          <w:rFonts w:cstheme="minorHAnsi"/>
        </w:rPr>
        <w:t xml:space="preserve">. </w:t>
      </w:r>
    </w:p>
    <w:p w14:paraId="3627A809" w14:textId="77777777" w:rsidR="00252D55" w:rsidRPr="0011017D" w:rsidRDefault="00252D55" w:rsidP="0011017D">
      <w:p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• Presencial.  </w:t>
      </w:r>
    </w:p>
    <w:p w14:paraId="2A663437" w14:textId="77777777" w:rsidR="00252D55" w:rsidRPr="0011017D" w:rsidRDefault="00252D55" w:rsidP="0011017D">
      <w:p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 </w:t>
      </w:r>
    </w:p>
    <w:p w14:paraId="2DEDFEBE" w14:textId="77777777" w:rsidR="00252D55" w:rsidRPr="0011017D" w:rsidRDefault="00252D55" w:rsidP="0011017D">
      <w:pPr>
        <w:spacing w:line="276" w:lineRule="auto"/>
        <w:rPr>
          <w:rFonts w:cstheme="minorHAnsi"/>
          <w:b/>
          <w:bCs/>
        </w:rPr>
      </w:pPr>
      <w:r w:rsidRPr="0011017D">
        <w:rPr>
          <w:rFonts w:cstheme="minorHAnsi"/>
          <w:b/>
          <w:bCs/>
        </w:rPr>
        <w:t xml:space="preserve">Niveles de formación que aplican:  </w:t>
      </w:r>
    </w:p>
    <w:p w14:paraId="1E5293EB" w14:textId="77777777" w:rsidR="00252D55" w:rsidRPr="0011017D" w:rsidRDefault="00252D55" w:rsidP="0011017D">
      <w:p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• Técnicos.  </w:t>
      </w:r>
    </w:p>
    <w:p w14:paraId="6101707E" w14:textId="77777777" w:rsidR="00252D55" w:rsidRPr="0011017D" w:rsidRDefault="00252D55" w:rsidP="0011017D">
      <w:p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• Licenciaturas. </w:t>
      </w:r>
    </w:p>
    <w:p w14:paraId="0F456E9D" w14:textId="77777777" w:rsidR="00252D55" w:rsidRPr="0011017D" w:rsidRDefault="00252D55" w:rsidP="0011017D">
      <w:p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• Maestrías.  </w:t>
      </w:r>
    </w:p>
    <w:p w14:paraId="75B13288" w14:textId="42B4E76E" w:rsidR="00252D55" w:rsidRPr="0011017D" w:rsidRDefault="00252D55" w:rsidP="0011017D">
      <w:p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• Doctorado.  </w:t>
      </w:r>
    </w:p>
    <w:p w14:paraId="311F2CDF" w14:textId="77777777" w:rsidR="00D31841" w:rsidRPr="0011017D" w:rsidRDefault="00D31841" w:rsidP="0011017D">
      <w:pPr>
        <w:spacing w:line="276" w:lineRule="auto"/>
        <w:rPr>
          <w:rFonts w:cstheme="minorHAnsi"/>
        </w:rPr>
      </w:pPr>
    </w:p>
    <w:p w14:paraId="29EC7FC6" w14:textId="77777777" w:rsidR="00252D55" w:rsidRPr="0011017D" w:rsidRDefault="00252D55" w:rsidP="0011017D">
      <w:pPr>
        <w:spacing w:line="276" w:lineRule="auto"/>
        <w:rPr>
          <w:rFonts w:cstheme="minorHAnsi"/>
          <w:b/>
          <w:bCs/>
        </w:rPr>
      </w:pPr>
      <w:r w:rsidRPr="0011017D">
        <w:rPr>
          <w:rFonts w:cstheme="minorHAnsi"/>
          <w:b/>
          <w:bCs/>
        </w:rPr>
        <w:t xml:space="preserve">Facultades que aplican: </w:t>
      </w:r>
    </w:p>
    <w:p w14:paraId="70EE85D9" w14:textId="77777777" w:rsidR="00252D55" w:rsidRPr="0011017D" w:rsidRDefault="00252D55" w:rsidP="0011017D">
      <w:p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• Facultad de Ingenierías y Tecnologías de la Información. </w:t>
      </w:r>
    </w:p>
    <w:p w14:paraId="0991DB82" w14:textId="77777777" w:rsidR="00252D55" w:rsidRPr="0011017D" w:rsidRDefault="00252D55" w:rsidP="0011017D">
      <w:p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• Facultad Ciencias Administrativas y Finanzas.  </w:t>
      </w:r>
    </w:p>
    <w:p w14:paraId="3B9EBF80" w14:textId="77777777" w:rsidR="00252D55" w:rsidRPr="0011017D" w:rsidRDefault="00252D55" w:rsidP="0011017D">
      <w:p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• Facultad Educación y Ciencias Sociales. </w:t>
      </w:r>
    </w:p>
    <w:p w14:paraId="214B4A09" w14:textId="3EFEBFEA" w:rsidR="00252D55" w:rsidRPr="0011017D" w:rsidRDefault="00252D55" w:rsidP="0011017D">
      <w:pPr>
        <w:spacing w:line="276" w:lineRule="auto"/>
        <w:rPr>
          <w:rFonts w:cstheme="minorHAnsi"/>
        </w:rPr>
      </w:pPr>
      <w:r w:rsidRPr="0011017D">
        <w:rPr>
          <w:rFonts w:cstheme="minorHAnsi"/>
        </w:rPr>
        <w:t>• Facultad de Derecho y Ciencias Políticas.</w:t>
      </w:r>
    </w:p>
    <w:p w14:paraId="4E1551AB" w14:textId="22EAE8E9" w:rsidR="00D31841" w:rsidRPr="0011017D" w:rsidRDefault="00D31841" w:rsidP="0011017D">
      <w:pPr>
        <w:spacing w:line="276" w:lineRule="auto"/>
        <w:rPr>
          <w:rFonts w:cstheme="minorHAnsi"/>
        </w:rPr>
      </w:pPr>
    </w:p>
    <w:p w14:paraId="49E62DA5" w14:textId="35075148" w:rsidR="00D31841" w:rsidRPr="0011017D" w:rsidRDefault="00D31841" w:rsidP="0011017D">
      <w:pPr>
        <w:pStyle w:val="Prrafodelista"/>
        <w:numPr>
          <w:ilvl w:val="0"/>
          <w:numId w:val="1"/>
        </w:numPr>
        <w:spacing w:line="276" w:lineRule="auto"/>
        <w:rPr>
          <w:rFonts w:cstheme="minorHAnsi"/>
          <w:b/>
          <w:bCs/>
        </w:rPr>
      </w:pPr>
      <w:r w:rsidRPr="0011017D">
        <w:rPr>
          <w:rFonts w:cstheme="minorHAnsi"/>
          <w:b/>
          <w:bCs/>
        </w:rPr>
        <w:t xml:space="preserve">Responsabilidades y Funciones del </w:t>
      </w:r>
      <w:r w:rsidRPr="0011017D">
        <w:rPr>
          <w:rFonts w:cstheme="minorHAnsi"/>
          <w:b/>
          <w:bCs/>
        </w:rPr>
        <w:t>I</w:t>
      </w:r>
      <w:r w:rsidRPr="0011017D">
        <w:rPr>
          <w:rFonts w:cstheme="minorHAnsi"/>
          <w:b/>
          <w:bCs/>
        </w:rPr>
        <w:t xml:space="preserve">nvestigador </w:t>
      </w:r>
      <w:r w:rsidRPr="0011017D">
        <w:rPr>
          <w:rFonts w:cstheme="minorHAnsi"/>
          <w:b/>
          <w:bCs/>
        </w:rPr>
        <w:t>P</w:t>
      </w:r>
      <w:r w:rsidRPr="0011017D">
        <w:rPr>
          <w:rFonts w:cstheme="minorHAnsi"/>
          <w:b/>
          <w:bCs/>
        </w:rPr>
        <w:t xml:space="preserve">rincipal: </w:t>
      </w:r>
    </w:p>
    <w:p w14:paraId="62563654" w14:textId="6AB838A3" w:rsidR="00D31841" w:rsidRPr="0011017D" w:rsidRDefault="00D31841" w:rsidP="0011017D">
      <w:p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 </w:t>
      </w:r>
    </w:p>
    <w:p w14:paraId="60A5FDCC" w14:textId="77777777" w:rsidR="00D31841" w:rsidRPr="0011017D" w:rsidRDefault="00D31841" w:rsidP="0011017D">
      <w:p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• Liderar el grupo de investigación y hacer el seguimiento del proyecto.  </w:t>
      </w:r>
    </w:p>
    <w:p w14:paraId="5B065E63" w14:textId="77777777" w:rsidR="00D31841" w:rsidRPr="0011017D" w:rsidRDefault="00D31841" w:rsidP="0011017D">
      <w:p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• Elaborar protocolos de investigación científica y técnicamente correctos basados en </w:t>
      </w:r>
    </w:p>
    <w:p w14:paraId="1E5FEFA8" w14:textId="77777777" w:rsidR="00D31841" w:rsidRPr="0011017D" w:rsidRDefault="00D31841" w:rsidP="0011017D">
      <w:p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el método científico. </w:t>
      </w:r>
    </w:p>
    <w:p w14:paraId="6179C4E3" w14:textId="77777777" w:rsidR="00D31841" w:rsidRPr="0011017D" w:rsidRDefault="00D31841" w:rsidP="0011017D">
      <w:p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• Participar en las actividades académico-investigativas.  </w:t>
      </w:r>
    </w:p>
    <w:p w14:paraId="178335E6" w14:textId="77777777" w:rsidR="00D31841" w:rsidRPr="0011017D" w:rsidRDefault="00D31841" w:rsidP="0011017D">
      <w:p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• Capacidad para diseñar e implementar proyectos de investigación.  </w:t>
      </w:r>
    </w:p>
    <w:p w14:paraId="1FB76E95" w14:textId="77777777" w:rsidR="00D31841" w:rsidRPr="0011017D" w:rsidRDefault="00D31841" w:rsidP="0011017D">
      <w:p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• Gestionar el desarrollo del proyecto de investigación específico en sus diversas </w:t>
      </w:r>
    </w:p>
    <w:p w14:paraId="5B19FC2E" w14:textId="77777777" w:rsidR="00D31841" w:rsidRPr="0011017D" w:rsidRDefault="00D31841" w:rsidP="0011017D">
      <w:pPr>
        <w:spacing w:line="276" w:lineRule="auto"/>
        <w:rPr>
          <w:rFonts w:cstheme="minorHAnsi"/>
        </w:rPr>
      </w:pPr>
      <w:r w:rsidRPr="0011017D">
        <w:rPr>
          <w:rFonts w:cstheme="minorHAnsi"/>
        </w:rPr>
        <w:lastRenderedPageBreak/>
        <w:t xml:space="preserve">etapas.  </w:t>
      </w:r>
    </w:p>
    <w:p w14:paraId="0EEC5771" w14:textId="169F648D" w:rsidR="00D31841" w:rsidRPr="0011017D" w:rsidRDefault="00D31841" w:rsidP="0011017D">
      <w:pPr>
        <w:spacing w:line="276" w:lineRule="auto"/>
        <w:rPr>
          <w:rFonts w:cstheme="minorHAnsi"/>
        </w:rPr>
      </w:pPr>
      <w:r w:rsidRPr="0011017D">
        <w:rPr>
          <w:rFonts w:cstheme="minorHAnsi"/>
        </w:rPr>
        <w:t>• Participar en las reuniones programadas por la</w:t>
      </w:r>
      <w:r w:rsidRPr="0011017D">
        <w:rPr>
          <w:rFonts w:cstheme="minorHAnsi"/>
        </w:rPr>
        <w:t xml:space="preserve"> </w:t>
      </w:r>
      <w:r w:rsidRPr="0011017D">
        <w:rPr>
          <w:rFonts w:cstheme="minorHAnsi"/>
        </w:rPr>
        <w:t xml:space="preserve">Subdirección de Gestión del Conocimiento e Innovación, como el líder del grupo.  </w:t>
      </w:r>
    </w:p>
    <w:p w14:paraId="1BE33EA7" w14:textId="77777777" w:rsidR="00D31841" w:rsidRPr="0011017D" w:rsidRDefault="00D31841" w:rsidP="0011017D">
      <w:p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• Considerar los recursos para la asignación presupuestaria del proyecto de </w:t>
      </w:r>
    </w:p>
    <w:p w14:paraId="77E753C6" w14:textId="77777777" w:rsidR="00D31841" w:rsidRPr="0011017D" w:rsidRDefault="00D31841" w:rsidP="0011017D">
      <w:p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investigación. </w:t>
      </w:r>
    </w:p>
    <w:p w14:paraId="66AB0615" w14:textId="14701610" w:rsidR="00D31841" w:rsidRPr="0011017D" w:rsidRDefault="00D31841" w:rsidP="0011017D">
      <w:p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• Promover, garantizar y supervisar las funciones y actividades del </w:t>
      </w:r>
      <w:proofErr w:type="spellStart"/>
      <w:r w:rsidRPr="0011017D">
        <w:rPr>
          <w:rFonts w:cstheme="minorHAnsi"/>
        </w:rPr>
        <w:t>co-investigadore</w:t>
      </w:r>
      <w:r w:rsidRPr="0011017D">
        <w:rPr>
          <w:rFonts w:cstheme="minorHAnsi"/>
        </w:rPr>
        <w:t>s</w:t>
      </w:r>
      <w:proofErr w:type="spellEnd"/>
      <w:r w:rsidRPr="0011017D">
        <w:rPr>
          <w:rFonts w:cstheme="minorHAnsi"/>
        </w:rPr>
        <w:t xml:space="preserve"> </w:t>
      </w:r>
      <w:r w:rsidRPr="0011017D">
        <w:rPr>
          <w:rFonts w:cstheme="minorHAnsi"/>
        </w:rPr>
        <w:t xml:space="preserve">y </w:t>
      </w:r>
      <w:r w:rsidRPr="0011017D">
        <w:rPr>
          <w:rFonts w:cstheme="minorHAnsi"/>
        </w:rPr>
        <w:t xml:space="preserve">estudiantes a su cargo, y presentar los informes exigidos por la SGCI. </w:t>
      </w:r>
    </w:p>
    <w:p w14:paraId="4A1538EF" w14:textId="475D15B7" w:rsidR="00D31841" w:rsidRPr="0011017D" w:rsidRDefault="00D31841" w:rsidP="0011017D">
      <w:pPr>
        <w:spacing w:line="276" w:lineRule="auto"/>
        <w:rPr>
          <w:rFonts w:cstheme="minorHAnsi"/>
        </w:rPr>
      </w:pPr>
      <w:r w:rsidRPr="0011017D">
        <w:rPr>
          <w:rFonts w:cstheme="minorHAnsi"/>
        </w:rPr>
        <w:t>• Coordinar</w:t>
      </w:r>
      <w:r w:rsidRPr="0011017D">
        <w:rPr>
          <w:rFonts w:cstheme="minorHAnsi"/>
        </w:rPr>
        <w:t xml:space="preserve"> y </w:t>
      </w:r>
      <w:r w:rsidRPr="0011017D">
        <w:rPr>
          <w:rFonts w:cstheme="minorHAnsi"/>
        </w:rPr>
        <w:t xml:space="preserve">crear </w:t>
      </w:r>
      <w:r w:rsidRPr="0011017D">
        <w:rPr>
          <w:rFonts w:cstheme="minorHAnsi"/>
        </w:rPr>
        <w:t>S</w:t>
      </w:r>
      <w:r w:rsidRPr="0011017D">
        <w:rPr>
          <w:rFonts w:cstheme="minorHAnsi"/>
        </w:rPr>
        <w:t xml:space="preserve">emillero de </w:t>
      </w:r>
      <w:r w:rsidRPr="0011017D">
        <w:rPr>
          <w:rFonts w:cstheme="minorHAnsi"/>
        </w:rPr>
        <w:t>I</w:t>
      </w:r>
      <w:r w:rsidRPr="0011017D">
        <w:rPr>
          <w:rFonts w:cstheme="minorHAnsi"/>
        </w:rPr>
        <w:t xml:space="preserve">nvestigación con estudiantes. </w:t>
      </w:r>
    </w:p>
    <w:p w14:paraId="2B35F27B" w14:textId="77777777" w:rsidR="00D31841" w:rsidRPr="0011017D" w:rsidRDefault="00D31841" w:rsidP="0011017D">
      <w:p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 </w:t>
      </w:r>
    </w:p>
    <w:p w14:paraId="4FA4215D" w14:textId="064C989F" w:rsidR="00D31841" w:rsidRPr="0011017D" w:rsidRDefault="00D31841" w:rsidP="0011017D">
      <w:pPr>
        <w:pStyle w:val="Prrafodelista"/>
        <w:numPr>
          <w:ilvl w:val="0"/>
          <w:numId w:val="1"/>
        </w:numPr>
        <w:spacing w:line="276" w:lineRule="auto"/>
        <w:rPr>
          <w:rFonts w:cstheme="minorHAnsi"/>
          <w:b/>
          <w:bCs/>
        </w:rPr>
      </w:pPr>
      <w:r w:rsidRPr="0011017D">
        <w:rPr>
          <w:rFonts w:cstheme="minorHAnsi"/>
          <w:b/>
          <w:bCs/>
        </w:rPr>
        <w:t xml:space="preserve">Consideraciones importantes para la CII: </w:t>
      </w:r>
    </w:p>
    <w:p w14:paraId="4387D15F" w14:textId="77777777" w:rsidR="0011017D" w:rsidRPr="0011017D" w:rsidRDefault="0011017D" w:rsidP="0011017D">
      <w:pPr>
        <w:pStyle w:val="Prrafodelista"/>
        <w:spacing w:line="276" w:lineRule="auto"/>
        <w:rPr>
          <w:rFonts w:cstheme="minorHAnsi"/>
          <w:b/>
          <w:bCs/>
        </w:rPr>
      </w:pPr>
    </w:p>
    <w:p w14:paraId="67638571" w14:textId="263B700C" w:rsidR="0011017D" w:rsidRPr="0011017D" w:rsidRDefault="00D31841" w:rsidP="0011017D">
      <w:pPr>
        <w:pStyle w:val="Prrafodelista"/>
        <w:numPr>
          <w:ilvl w:val="0"/>
          <w:numId w:val="4"/>
        </w:numPr>
        <w:spacing w:line="276" w:lineRule="auto"/>
        <w:rPr>
          <w:rFonts w:cstheme="minorHAnsi"/>
        </w:rPr>
      </w:pPr>
      <w:r w:rsidRPr="0011017D">
        <w:rPr>
          <w:rFonts w:cstheme="minorHAnsi"/>
        </w:rPr>
        <w:t>La C</w:t>
      </w:r>
      <w:r w:rsidR="0011017D" w:rsidRPr="0011017D">
        <w:rPr>
          <w:rFonts w:cstheme="minorHAnsi"/>
        </w:rPr>
        <w:t xml:space="preserve">oordinadora de </w:t>
      </w:r>
      <w:r w:rsidRPr="0011017D">
        <w:rPr>
          <w:rFonts w:cstheme="minorHAnsi"/>
        </w:rPr>
        <w:t>P</w:t>
      </w:r>
      <w:r w:rsidR="0011017D" w:rsidRPr="0011017D">
        <w:rPr>
          <w:rFonts w:cstheme="minorHAnsi"/>
        </w:rPr>
        <w:t xml:space="preserve">royectos de </w:t>
      </w:r>
      <w:r w:rsidRPr="0011017D">
        <w:rPr>
          <w:rFonts w:cstheme="minorHAnsi"/>
        </w:rPr>
        <w:t>I</w:t>
      </w:r>
      <w:r w:rsidR="0011017D" w:rsidRPr="0011017D">
        <w:rPr>
          <w:rFonts w:cstheme="minorHAnsi"/>
        </w:rPr>
        <w:t>nvestigación,</w:t>
      </w:r>
      <w:r w:rsidRPr="0011017D">
        <w:rPr>
          <w:rFonts w:cstheme="minorHAnsi"/>
        </w:rPr>
        <w:t xml:space="preserve"> puede apoyar, orientar y promover cualquier propuesta realizada en la</w:t>
      </w:r>
      <w:r w:rsidR="0011017D" w:rsidRPr="0011017D">
        <w:rPr>
          <w:rFonts w:cstheme="minorHAnsi"/>
        </w:rPr>
        <w:t xml:space="preserve"> </w:t>
      </w:r>
      <w:r w:rsidR="0011017D" w:rsidRPr="0011017D">
        <w:rPr>
          <w:rFonts w:cstheme="minorHAnsi"/>
        </w:rPr>
        <w:t xml:space="preserve">Convocatoria Interna de </w:t>
      </w:r>
      <w:r w:rsidR="0011017D" w:rsidRPr="0011017D">
        <w:rPr>
          <w:rFonts w:cstheme="minorHAnsi"/>
        </w:rPr>
        <w:t>Investigación,</w:t>
      </w:r>
      <w:r w:rsidRPr="0011017D">
        <w:rPr>
          <w:rFonts w:cstheme="minorHAnsi"/>
        </w:rPr>
        <w:t xml:space="preserve"> con el aval y acompañamiento del investigador principal, para futuras convocatorias públicas de otras entidades gubernamentales o internacionales. </w:t>
      </w:r>
    </w:p>
    <w:p w14:paraId="6890FD16" w14:textId="77777777" w:rsidR="0011017D" w:rsidRPr="0011017D" w:rsidRDefault="00D31841" w:rsidP="0011017D">
      <w:pPr>
        <w:pStyle w:val="Prrafodelista"/>
        <w:numPr>
          <w:ilvl w:val="0"/>
          <w:numId w:val="4"/>
        </w:numPr>
        <w:spacing w:line="276" w:lineRule="auto"/>
        <w:rPr>
          <w:rFonts w:cstheme="minorHAnsi"/>
        </w:rPr>
      </w:pPr>
      <w:r w:rsidRPr="0011017D">
        <w:rPr>
          <w:rFonts w:cstheme="minorHAnsi"/>
        </w:rPr>
        <w:t>Todos los miembros de investigaciones adjudicados que se encuentren en estado</w:t>
      </w:r>
      <w:r w:rsidR="0011017D" w:rsidRPr="0011017D">
        <w:rPr>
          <w:rFonts w:cstheme="minorHAnsi"/>
        </w:rPr>
        <w:t xml:space="preserve"> </w:t>
      </w:r>
      <w:r w:rsidRPr="0011017D">
        <w:rPr>
          <w:rFonts w:cstheme="minorHAnsi"/>
        </w:rPr>
        <w:t>atrasado, vencidos de incumplimiento, no podrán participar en futuras</w:t>
      </w:r>
      <w:r w:rsidR="0011017D" w:rsidRPr="0011017D">
        <w:rPr>
          <w:rFonts w:cstheme="minorHAnsi"/>
        </w:rPr>
        <w:t xml:space="preserve"> </w:t>
      </w:r>
      <w:r w:rsidR="0011017D" w:rsidRPr="0011017D">
        <w:rPr>
          <w:rFonts w:cstheme="minorHAnsi"/>
        </w:rPr>
        <w:t>Convocatoria</w:t>
      </w:r>
      <w:r w:rsidR="0011017D" w:rsidRPr="0011017D">
        <w:rPr>
          <w:rFonts w:cstheme="minorHAnsi"/>
        </w:rPr>
        <w:t>s</w:t>
      </w:r>
      <w:r w:rsidR="0011017D" w:rsidRPr="0011017D">
        <w:rPr>
          <w:rFonts w:cstheme="minorHAnsi"/>
        </w:rPr>
        <w:t xml:space="preserve"> Interna</w:t>
      </w:r>
      <w:r w:rsidR="0011017D" w:rsidRPr="0011017D">
        <w:rPr>
          <w:rFonts w:cstheme="minorHAnsi"/>
        </w:rPr>
        <w:t>s</w:t>
      </w:r>
      <w:r w:rsidR="0011017D" w:rsidRPr="0011017D">
        <w:rPr>
          <w:rFonts w:cstheme="minorHAnsi"/>
        </w:rPr>
        <w:t xml:space="preserve"> de Investigación</w:t>
      </w:r>
      <w:r w:rsidRPr="0011017D">
        <w:rPr>
          <w:rFonts w:cstheme="minorHAnsi"/>
        </w:rPr>
        <w:t xml:space="preserve">.  </w:t>
      </w:r>
    </w:p>
    <w:p w14:paraId="2207542B" w14:textId="77777777" w:rsidR="0011017D" w:rsidRPr="0011017D" w:rsidRDefault="0011017D" w:rsidP="0011017D">
      <w:pPr>
        <w:pStyle w:val="Prrafodelista"/>
        <w:numPr>
          <w:ilvl w:val="0"/>
          <w:numId w:val="4"/>
        </w:numPr>
        <w:spacing w:line="276" w:lineRule="auto"/>
        <w:rPr>
          <w:rFonts w:cstheme="minorHAnsi"/>
        </w:rPr>
      </w:pPr>
      <w:r w:rsidRPr="0011017D">
        <w:rPr>
          <w:rFonts w:cstheme="minorHAnsi"/>
        </w:rPr>
        <w:t>La Coordinadora de Proyectos de Investigación</w:t>
      </w:r>
      <w:r w:rsidR="00D31841" w:rsidRPr="0011017D">
        <w:rPr>
          <w:rFonts w:cstheme="minorHAnsi"/>
        </w:rPr>
        <w:t xml:space="preserve"> no recibirá propuestas de investigación después </w:t>
      </w:r>
      <w:r w:rsidRPr="0011017D">
        <w:rPr>
          <w:rFonts w:cstheme="minorHAnsi"/>
        </w:rPr>
        <w:t xml:space="preserve">de </w:t>
      </w:r>
      <w:r w:rsidR="00D31841" w:rsidRPr="0011017D">
        <w:rPr>
          <w:rFonts w:cstheme="minorHAnsi"/>
        </w:rPr>
        <w:t xml:space="preserve">la fecha de cierre de la convocatoria. </w:t>
      </w:r>
    </w:p>
    <w:p w14:paraId="6411D018" w14:textId="57BA002F" w:rsidR="00D31841" w:rsidRPr="0011017D" w:rsidRDefault="0011017D" w:rsidP="0011017D">
      <w:pPr>
        <w:pStyle w:val="Prrafodelista"/>
        <w:numPr>
          <w:ilvl w:val="0"/>
          <w:numId w:val="4"/>
        </w:numPr>
        <w:spacing w:line="276" w:lineRule="auto"/>
        <w:rPr>
          <w:rFonts w:cstheme="minorHAnsi"/>
        </w:rPr>
      </w:pPr>
      <w:r w:rsidRPr="0011017D">
        <w:rPr>
          <w:rFonts w:cstheme="minorHAnsi"/>
        </w:rPr>
        <w:t>E</w:t>
      </w:r>
      <w:r w:rsidR="00D31841" w:rsidRPr="0011017D">
        <w:rPr>
          <w:rFonts w:cstheme="minorHAnsi"/>
        </w:rPr>
        <w:t>l investigador principal será el encargado legal del proyecto</w:t>
      </w:r>
      <w:r w:rsidRPr="0011017D">
        <w:rPr>
          <w:rFonts w:cstheme="minorHAnsi"/>
        </w:rPr>
        <w:t>.</w:t>
      </w:r>
    </w:p>
    <w:p w14:paraId="15A5FB2B" w14:textId="565FC8C3" w:rsidR="0011017D" w:rsidRPr="0011017D" w:rsidRDefault="0011017D" w:rsidP="0011017D">
      <w:pPr>
        <w:spacing w:line="276" w:lineRule="auto"/>
        <w:rPr>
          <w:rFonts w:cstheme="minorHAnsi"/>
        </w:rPr>
      </w:pPr>
    </w:p>
    <w:p w14:paraId="5889F909" w14:textId="0AFAA788" w:rsidR="0011017D" w:rsidRPr="0011017D" w:rsidRDefault="0011017D" w:rsidP="0011017D">
      <w:pPr>
        <w:pStyle w:val="Prrafodelista"/>
        <w:numPr>
          <w:ilvl w:val="0"/>
          <w:numId w:val="1"/>
        </w:numPr>
        <w:spacing w:line="276" w:lineRule="auto"/>
        <w:rPr>
          <w:rFonts w:cstheme="minorHAnsi"/>
          <w:b/>
          <w:bCs/>
        </w:rPr>
      </w:pPr>
      <w:r w:rsidRPr="0011017D">
        <w:rPr>
          <w:rFonts w:cstheme="minorHAnsi"/>
          <w:b/>
          <w:bCs/>
        </w:rPr>
        <w:t xml:space="preserve">Medidas disciplinarias: </w:t>
      </w:r>
    </w:p>
    <w:p w14:paraId="6E06D397" w14:textId="77777777" w:rsidR="0011017D" w:rsidRPr="0011017D" w:rsidRDefault="0011017D" w:rsidP="0011017D">
      <w:p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 La Universidad del Istmo mediante la Subdirección de Gestión del Conocimiento e Innovación</w:t>
      </w:r>
      <w:r w:rsidRPr="0011017D">
        <w:rPr>
          <w:rFonts w:cstheme="minorHAnsi"/>
        </w:rPr>
        <w:t xml:space="preserve">, </w:t>
      </w:r>
      <w:r w:rsidRPr="0011017D">
        <w:rPr>
          <w:rFonts w:cstheme="minorHAnsi"/>
        </w:rPr>
        <w:t xml:space="preserve">podrá anular los proyectos adjudicados, en los siguientes casos: </w:t>
      </w:r>
    </w:p>
    <w:p w14:paraId="58A7F8EB" w14:textId="77777777" w:rsidR="0011017D" w:rsidRPr="0011017D" w:rsidRDefault="0011017D" w:rsidP="0011017D">
      <w:pPr>
        <w:pStyle w:val="Prrafodelista"/>
        <w:numPr>
          <w:ilvl w:val="0"/>
          <w:numId w:val="7"/>
        </w:num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Inasistencia a reuniones referentes a los proyectos. </w:t>
      </w:r>
    </w:p>
    <w:p w14:paraId="06A424A8" w14:textId="77777777" w:rsidR="0011017D" w:rsidRPr="0011017D" w:rsidRDefault="0011017D" w:rsidP="0011017D">
      <w:pPr>
        <w:pStyle w:val="Prrafodelista"/>
        <w:numPr>
          <w:ilvl w:val="0"/>
          <w:numId w:val="7"/>
        </w:num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Abandono del proyecto de investigación, sin causa justificable. </w:t>
      </w:r>
    </w:p>
    <w:p w14:paraId="026C0B8B" w14:textId="4FFC1487" w:rsidR="0011017D" w:rsidRPr="0011017D" w:rsidRDefault="0011017D" w:rsidP="0011017D">
      <w:pPr>
        <w:pStyle w:val="Prrafodelista"/>
        <w:numPr>
          <w:ilvl w:val="0"/>
          <w:numId w:val="7"/>
        </w:num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Cuando un proyecto no representa estabilidad entre los miembros </w:t>
      </w:r>
      <w:r w:rsidRPr="0011017D">
        <w:rPr>
          <w:rFonts w:cstheme="minorHAnsi"/>
        </w:rPr>
        <w:t>de este</w:t>
      </w:r>
      <w:r w:rsidRPr="0011017D">
        <w:rPr>
          <w:rFonts w:cstheme="minorHAnsi"/>
        </w:rPr>
        <w:t>.</w:t>
      </w:r>
    </w:p>
    <w:p w14:paraId="3DAAB5E0" w14:textId="209EAD53" w:rsidR="0011017D" w:rsidRPr="0011017D" w:rsidRDefault="0011017D" w:rsidP="0011017D">
      <w:pPr>
        <w:pStyle w:val="Prrafodelista"/>
        <w:numPr>
          <w:ilvl w:val="0"/>
          <w:numId w:val="7"/>
        </w:num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Incumplimiento con las fechas de entrega de los reportes e informes. </w:t>
      </w:r>
    </w:p>
    <w:p w14:paraId="59101D01" w14:textId="77777777" w:rsidR="0011017D" w:rsidRPr="0011017D" w:rsidRDefault="0011017D" w:rsidP="0011017D">
      <w:pPr>
        <w:spacing w:line="276" w:lineRule="auto"/>
        <w:rPr>
          <w:rFonts w:cstheme="minorHAnsi"/>
        </w:rPr>
      </w:pPr>
      <w:r w:rsidRPr="0011017D">
        <w:rPr>
          <w:rFonts w:cstheme="minorHAnsi"/>
        </w:rPr>
        <w:t xml:space="preserve"> </w:t>
      </w:r>
    </w:p>
    <w:p w14:paraId="33A5C58B" w14:textId="1F8BA061" w:rsidR="0011017D" w:rsidRPr="0011017D" w:rsidRDefault="0011017D" w:rsidP="0011017D">
      <w:pPr>
        <w:spacing w:line="276" w:lineRule="auto"/>
        <w:rPr>
          <w:rFonts w:cstheme="minorHAnsi"/>
          <w:i/>
          <w:iCs/>
        </w:rPr>
      </w:pPr>
      <w:r w:rsidRPr="0011017D">
        <w:rPr>
          <w:rFonts w:cstheme="minorHAnsi"/>
          <w:i/>
          <w:iCs/>
        </w:rPr>
        <w:t>La Universidad del Istmo bajo la dirección de la Subdirección de Gestión del Conocimiento e Innovación, se reserva el derecho de suspender los pagos a los miembros del grupo de investigación de proyectos adjudicad</w:t>
      </w:r>
      <w:r w:rsidRPr="0011017D">
        <w:rPr>
          <w:rFonts w:cstheme="minorHAnsi"/>
          <w:i/>
          <w:iCs/>
        </w:rPr>
        <w:t>o</w:t>
      </w:r>
      <w:r w:rsidRPr="0011017D">
        <w:rPr>
          <w:rFonts w:cstheme="minorHAnsi"/>
          <w:i/>
          <w:iCs/>
        </w:rPr>
        <w:t>s, si las mism</w:t>
      </w:r>
      <w:r w:rsidRPr="0011017D">
        <w:rPr>
          <w:rFonts w:cstheme="minorHAnsi"/>
          <w:i/>
          <w:iCs/>
        </w:rPr>
        <w:t>os</w:t>
      </w:r>
      <w:r w:rsidRPr="0011017D">
        <w:rPr>
          <w:rFonts w:cstheme="minorHAnsi"/>
          <w:i/>
          <w:iCs/>
        </w:rPr>
        <w:t xml:space="preserve"> no cuenta con los informes y entregables correspondientes al futuro de la investigación.</w:t>
      </w:r>
    </w:p>
    <w:sectPr w:rsidR="0011017D" w:rsidRPr="001101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822F9" w14:textId="77777777" w:rsidR="00085D95" w:rsidRDefault="00085D95" w:rsidP="00252D55">
      <w:pPr>
        <w:spacing w:after="0" w:line="240" w:lineRule="auto"/>
      </w:pPr>
      <w:r>
        <w:separator/>
      </w:r>
    </w:p>
  </w:endnote>
  <w:endnote w:type="continuationSeparator" w:id="0">
    <w:p w14:paraId="149717E7" w14:textId="77777777" w:rsidR="00085D95" w:rsidRDefault="00085D95" w:rsidP="0025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33B3" w14:textId="77777777" w:rsidR="00085D95" w:rsidRDefault="00085D95" w:rsidP="00252D55">
      <w:pPr>
        <w:spacing w:after="0" w:line="240" w:lineRule="auto"/>
      </w:pPr>
      <w:r>
        <w:separator/>
      </w:r>
    </w:p>
  </w:footnote>
  <w:footnote w:type="continuationSeparator" w:id="0">
    <w:p w14:paraId="716E666D" w14:textId="77777777" w:rsidR="00085D95" w:rsidRDefault="00085D95" w:rsidP="00252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1E0A"/>
    <w:multiLevelType w:val="hybridMultilevel"/>
    <w:tmpl w:val="1D14F692"/>
    <w:lvl w:ilvl="0" w:tplc="180A000B">
      <w:start w:val="1"/>
      <w:numFmt w:val="bullet"/>
      <w:lvlText w:val=""/>
      <w:lvlJc w:val="left"/>
      <w:pPr>
        <w:ind w:left="817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 w15:restartNumberingAfterBreak="0">
    <w:nsid w:val="16F01AE6"/>
    <w:multiLevelType w:val="hybridMultilevel"/>
    <w:tmpl w:val="412CC072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C51F6"/>
    <w:multiLevelType w:val="hybridMultilevel"/>
    <w:tmpl w:val="0FB29D3E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34C1"/>
    <w:multiLevelType w:val="hybridMultilevel"/>
    <w:tmpl w:val="2B6C550E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64F31"/>
    <w:multiLevelType w:val="hybridMultilevel"/>
    <w:tmpl w:val="96F8390C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C5C3E"/>
    <w:multiLevelType w:val="hybridMultilevel"/>
    <w:tmpl w:val="FD80AC44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4669A"/>
    <w:multiLevelType w:val="hybridMultilevel"/>
    <w:tmpl w:val="916AFF4E"/>
    <w:lvl w:ilvl="0" w:tplc="F8A2F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55"/>
    <w:rsid w:val="00085D95"/>
    <w:rsid w:val="0011017D"/>
    <w:rsid w:val="00252D55"/>
    <w:rsid w:val="00D3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787910"/>
  <w15:chartTrackingRefBased/>
  <w15:docId w15:val="{ACD0E7C2-FFFD-436E-A668-588475CE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D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2D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D55"/>
  </w:style>
  <w:style w:type="paragraph" w:styleId="Piedepgina">
    <w:name w:val="footer"/>
    <w:basedOn w:val="Normal"/>
    <w:link w:val="PiedepginaCar"/>
    <w:uiPriority w:val="99"/>
    <w:unhideWhenUsed/>
    <w:rsid w:val="00252D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Rosymel Ayala</dc:creator>
  <cp:keywords/>
  <dc:description/>
  <cp:lastModifiedBy>Rosymel Ayala</cp:lastModifiedBy>
  <cp:revision>1</cp:revision>
  <dcterms:created xsi:type="dcterms:W3CDTF">2021-08-02T15:42:00Z</dcterms:created>
  <dcterms:modified xsi:type="dcterms:W3CDTF">2021-08-02T16:09:00Z</dcterms:modified>
</cp:coreProperties>
</file>